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120" w:before="12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CNL-515: Topic 6 Counseling Skills Reflection and Recording Link Submission</w:t>
      </w:r>
    </w:p>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One: Video Link Submission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 the Zoom link (not the actual file) from the session in the box below: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593" w:hRule="atLeast"/>
          <w:tblHeader w:val="0"/>
        </w:trPr>
        <w:tc>
          <w:tcPr/>
          <w:p w:rsidR="00000000" w:rsidDel="00000000" w:rsidP="00000000" w:rsidRDefault="00000000" w:rsidRPr="00000000" w14:paraId="00000005">
            <w:pPr>
              <w:rPr>
                <w:rFonts w:ascii="Times New Roman" w:cs="Times New Roman" w:eastAsia="Times New Roman" w:hAnsi="Times New Roman"/>
                <w:b w:val="1"/>
                <w:bCs w:val="1"/>
                <w:sz w:val="24"/>
                <w:szCs w:val="24"/>
              </w:rPr>
            </w:pP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https://drive.google.com/file/d/1f77Zfu9rtoISYG9_kpISTg3N3TPer4kg/view?usp=drive_link</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Before submitting this document, remove the passcode from the video. Refer to the Class Resource “GCU Zoom Resources” for assistance.</w:t>
      </w:r>
    </w:p>
    <w:p w:rsidR="00000000" w:rsidDel="00000000" w:rsidP="00000000" w:rsidRDefault="00000000" w:rsidRPr="00000000" w14:paraId="00000008">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Two: Skills Reflection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Directions: </w:t>
      </w:r>
      <w:r w:rsidDel="00000000" w:rsidR="00000000" w:rsidRPr="00000000">
        <w:rPr>
          <w:rFonts w:ascii="Times New Roman" w:cs="Times New Roman" w:eastAsia="Times New Roman" w:hAnsi="Times New Roman"/>
          <w:sz w:val="24"/>
          <w:szCs w:val="24"/>
          <w:rtl w:val="0"/>
        </w:rPr>
        <w:t xml:space="preserve">Reflect on the recorded “session” and evaluate yourself by completing the table below</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goal of this reflection is to assess your strengths and opportunities for growth in each of the skill areas. Include comments in each area to show the quality of your skill demonstration.</w:t>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Your reflection is for your benefit and the rating you give yourself does not equate to a grade.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 a scale of 0-10 with 0 being not attempted and 10 being exceptional, scale the quality of your skill demonstration below.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Session Management </w:t>
      </w:r>
    </w:p>
    <w:tbl>
      <w:tblPr>
        <w:tblStyle w:val="Table2"/>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471"/>
        <w:gridCol w:w="5297"/>
        <w:tblGridChange w:id="0">
          <w:tblGrid>
            <w:gridCol w:w="2304"/>
            <w:gridCol w:w="1471"/>
            <w:gridCol w:w="5297"/>
          </w:tblGrid>
        </w:tblGridChange>
      </w:tblGrid>
      <w:tr>
        <w:trPr>
          <w:cantSplit w:val="0"/>
          <w:tblHeader w:val="1"/>
        </w:trPr>
        <w:tc>
          <w:tcPr>
            <w:shd w:fill="d5dce4" w:val="clear"/>
          </w:tcPr>
          <w:p w:rsidR="00000000" w:rsidDel="00000000" w:rsidP="00000000" w:rsidRDefault="00000000" w:rsidRPr="00000000" w14:paraId="0000000F">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Skills</w:t>
            </w:r>
          </w:p>
        </w:tc>
        <w:tc>
          <w:tcPr>
            <w:shd w:fill="d5dce4" w:val="clear"/>
          </w:tcPr>
          <w:p w:rsidR="00000000" w:rsidDel="00000000" w:rsidP="00000000" w:rsidRDefault="00000000" w:rsidRPr="00000000" w14:paraId="00000010">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Rating 0-10</w:t>
            </w:r>
          </w:p>
        </w:tc>
        <w:tc>
          <w:tcPr>
            <w:shd w:fill="d5dce4" w:val="clear"/>
          </w:tcPr>
          <w:p w:rsidR="00000000" w:rsidDel="00000000" w:rsidP="00000000" w:rsidRDefault="00000000" w:rsidRPr="00000000" w14:paraId="00000011">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Comments</w:t>
            </w:r>
          </w:p>
        </w:tc>
      </w:tr>
      <w:tr>
        <w:trPr>
          <w:cantSplit w:val="0"/>
          <w:tblHeader w:val="0"/>
        </w:trPr>
        <w:tc>
          <w:tcPr/>
          <w:p w:rsidR="00000000" w:rsidDel="00000000" w:rsidP="00000000" w:rsidRDefault="00000000" w:rsidRPr="00000000" w14:paraId="00000012">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effectively review informed consent with client.</w:t>
            </w:r>
          </w:p>
        </w:tc>
        <w:tc>
          <w:tcPr/>
          <w:p w:rsidR="00000000" w:rsidDel="00000000" w:rsidP="00000000" w:rsidRDefault="00000000" w:rsidRPr="00000000" w14:paraId="0000001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4">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showcased my capability to comprehensively discuss the boundaries of confidentiality with the client and made certain that the client signed the Informed Consent to Record for the GCU Counseling Mock Session.</w:t>
            </w:r>
          </w:p>
        </w:tc>
      </w:tr>
      <w:tr>
        <w:trPr>
          <w:cantSplit w:val="0"/>
          <w:tblHeader w:val="0"/>
        </w:trPr>
        <w:tc>
          <w:tcPr/>
          <w:p w:rsidR="00000000" w:rsidDel="00000000" w:rsidP="00000000" w:rsidRDefault="00000000" w:rsidRPr="00000000" w14:paraId="0000001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welcome the client, summarize previous session, check on direction of today’s session, and continue to develop rapport with client. </w:t>
            </w:r>
          </w:p>
        </w:tc>
        <w:tc>
          <w:tcPr/>
          <w:p w:rsidR="00000000" w:rsidDel="00000000" w:rsidP="00000000" w:rsidRDefault="00000000" w:rsidRPr="00000000" w14:paraId="0000001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7">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effectively demonstrated my ability to thoroughly address confidentiality boundaries with the client and ensured their signature on the Informed Consent to Record for the GCU Counseling Mock Session.</w:t>
            </w:r>
          </w:p>
        </w:tc>
      </w:tr>
      <w:tr>
        <w:trPr>
          <w:cantSplit w:val="0"/>
          <w:tblHeader w:val="0"/>
        </w:trPr>
        <w:tc>
          <w:tcPr/>
          <w:p w:rsidR="00000000" w:rsidDel="00000000" w:rsidP="00000000" w:rsidRDefault="00000000" w:rsidRPr="00000000" w14:paraId="0000001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open and close session effectively. </w:t>
            </w:r>
          </w:p>
        </w:tc>
        <w:tc>
          <w:tcPr/>
          <w:p w:rsidR="00000000" w:rsidDel="00000000" w:rsidP="00000000" w:rsidRDefault="00000000" w:rsidRPr="00000000" w14:paraId="00000019">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session began on a strong note as I successfully built rapport with the client. To conclude, we wrapped up the session effectively by discussing goals for the upcoming week and scheduling the next appointment. We discussed how her goals from the previous session had gone </w:t>
            </w:r>
          </w:p>
        </w:tc>
      </w:tr>
      <w:tr>
        <w:trPr>
          <w:cantSplit w:val="0"/>
          <w:tblHeader w:val="0"/>
        </w:trPr>
        <w:tc>
          <w:tcPr/>
          <w:p w:rsidR="00000000" w:rsidDel="00000000" w:rsidP="00000000" w:rsidRDefault="00000000" w:rsidRPr="00000000" w14:paraId="0000001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provide timely warning towards the end of the session. </w:t>
            </w:r>
          </w:p>
        </w:tc>
        <w:tc>
          <w:tcPr/>
          <w:p w:rsidR="00000000" w:rsidDel="00000000" w:rsidP="00000000" w:rsidRDefault="00000000" w:rsidRPr="00000000" w14:paraId="0000001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 the session's conclusion, I provided time alerts to help guide the client through a smooth transition and establish a clear path for future sessions.</w:t>
            </w:r>
          </w:p>
        </w:tc>
      </w:tr>
    </w:tbl>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Attending Skills</w:t>
      </w:r>
    </w:p>
    <w:tbl>
      <w:tblPr>
        <w:tblStyle w:val="Table3"/>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469"/>
        <w:gridCol w:w="5299"/>
        <w:tblGridChange w:id="0">
          <w:tblGrid>
            <w:gridCol w:w="2304"/>
            <w:gridCol w:w="1469"/>
            <w:gridCol w:w="5299"/>
          </w:tblGrid>
        </w:tblGridChange>
      </w:tblGrid>
      <w:tr>
        <w:trPr>
          <w:cantSplit w:val="0"/>
          <w:tblHeader w:val="1"/>
        </w:trPr>
        <w:tc>
          <w:tcPr>
            <w:shd w:fill="d5dce4" w:val="clear"/>
          </w:tcPr>
          <w:p w:rsidR="00000000" w:rsidDel="00000000" w:rsidP="00000000" w:rsidRDefault="00000000" w:rsidRPr="00000000" w14:paraId="00000020">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Skills</w:t>
            </w:r>
          </w:p>
        </w:tc>
        <w:tc>
          <w:tcPr>
            <w:shd w:fill="d5dce4" w:val="clear"/>
          </w:tcPr>
          <w:p w:rsidR="00000000" w:rsidDel="00000000" w:rsidP="00000000" w:rsidRDefault="00000000" w:rsidRPr="00000000" w14:paraId="00000021">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Rating 0-10</w:t>
            </w:r>
          </w:p>
        </w:tc>
        <w:tc>
          <w:tcPr>
            <w:shd w:fill="d5dce4" w:val="clear"/>
          </w:tcPr>
          <w:p w:rsidR="00000000" w:rsidDel="00000000" w:rsidP="00000000" w:rsidRDefault="00000000" w:rsidRPr="00000000" w14:paraId="00000022">
            <w:pPr>
              <w:spacing w:after="60"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Comments</w:t>
            </w:r>
          </w:p>
        </w:tc>
      </w:tr>
      <w:tr>
        <w:trPr>
          <w:cantSplit w:val="0"/>
          <w:tblHeader w:val="0"/>
        </w:trPr>
        <w:tc>
          <w:tcPr/>
          <w:p w:rsidR="00000000" w:rsidDel="00000000" w:rsidP="00000000" w:rsidRDefault="00000000" w:rsidRPr="00000000" w14:paraId="0000002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engage in appropriate eye contact.</w:t>
            </w:r>
          </w:p>
        </w:tc>
        <w:tc>
          <w:tcPr/>
          <w:p w:rsidR="00000000" w:rsidDel="00000000" w:rsidP="00000000" w:rsidRDefault="00000000" w:rsidRPr="00000000" w14:paraId="0000002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25">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eye contact was maintained throughout the session. However, I can improve maintaining eye contact when giving the client the limitations of confidentiality without referring to my written notes. </w:t>
            </w:r>
          </w:p>
        </w:tc>
      </w:tr>
      <w:tr>
        <w:trPr>
          <w:cantSplit w:val="0"/>
          <w:tblHeader w:val="0"/>
        </w:trPr>
        <w:tc>
          <w:tcPr/>
          <w:p w:rsidR="00000000" w:rsidDel="00000000" w:rsidP="00000000" w:rsidRDefault="00000000" w:rsidRPr="00000000" w14:paraId="0000002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SOLER</w:t>
            </w:r>
          </w:p>
          <w:p w:rsidR="00000000" w:rsidDel="00000000" w:rsidP="00000000" w:rsidRDefault="00000000" w:rsidRPr="00000000" w14:paraId="00000027">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(Face client, open posture, nodding head, leaning in, and relax posture).</w:t>
            </w: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28">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29">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consistently displayed SOLER skills by employing deliberate body language, exemplified by a relaxed posture, and smiling. I think I can improve in the area of consistent eye contact; I noticed I have a tendency to look up and to the right when I am thinking, and this behavior might be misinterpreted by the client as disinterest or disengagement. </w:t>
            </w:r>
          </w:p>
        </w:tc>
      </w:tr>
      <w:tr>
        <w:trPr>
          <w:cantSplit w:val="0"/>
          <w:tblHeader w:val="0"/>
        </w:trPr>
        <w:tc>
          <w:tcPr/>
          <w:p w:rsidR="00000000" w:rsidDel="00000000" w:rsidP="00000000" w:rsidRDefault="00000000" w:rsidRPr="00000000" w14:paraId="0000002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validate client’s experience.</w:t>
            </w:r>
          </w:p>
        </w:tc>
        <w:tc>
          <w:tcPr/>
          <w:p w:rsidR="00000000" w:rsidDel="00000000" w:rsidP="00000000" w:rsidRDefault="00000000" w:rsidRPr="00000000" w14:paraId="0000002B">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2C">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client's experiences were affirmed through statements such as, “I can understand that,” and “that makes sense to me.”</w:t>
            </w:r>
          </w:p>
        </w:tc>
      </w:tr>
      <w:tr>
        <w:trPr>
          <w:cantSplit w:val="0"/>
          <w:tblHeader w:val="0"/>
        </w:trPr>
        <w:tc>
          <w:tcPr/>
          <w:p w:rsidR="00000000" w:rsidDel="00000000" w:rsidP="00000000" w:rsidRDefault="00000000" w:rsidRPr="00000000" w14:paraId="0000002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reflect content through paraphrase.</w:t>
            </w:r>
          </w:p>
        </w:tc>
        <w:tc>
          <w:tcPr/>
          <w:p w:rsidR="00000000" w:rsidDel="00000000" w:rsidP="00000000" w:rsidRDefault="00000000" w:rsidRPr="00000000" w14:paraId="0000002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2F">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session, I employed the use of paraphrasing skills which involved summarizing the client's statements and subsequently verifying their accurate interpretation.</w:t>
            </w:r>
          </w:p>
        </w:tc>
      </w:tr>
      <w:tr>
        <w:trPr>
          <w:cantSplit w:val="0"/>
          <w:tblHeader w:val="0"/>
        </w:trPr>
        <w:tc>
          <w:tcPr/>
          <w:p w:rsidR="00000000" w:rsidDel="00000000" w:rsidP="00000000" w:rsidRDefault="00000000" w:rsidRPr="00000000" w14:paraId="00000030">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nonverbals empathic listening </w:t>
            </w:r>
            <w:r w:rsidDel="00000000" w:rsidR="00000000" w:rsidRPr="00000000">
              <w:rPr>
                <w:rFonts w:ascii="Times New Roman" w:cs="Times New Roman" w:eastAsia="Times New Roman" w:hAnsi="Times New Roman"/>
                <w:i w:val="1"/>
                <w:iCs w:val="1"/>
                <w:rtl w:val="0"/>
              </w:rPr>
              <w:t xml:space="preserve">(minimal encouragers, empathy in facial expressions and nods)</w:t>
            </w: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1">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32">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exhibited my empathetic listening abilities, which involve the use of minimal encouragers, reflective responses, and validation. I showed empathy through facial expressions and built rapport by smiling when appropriate.</w:t>
            </w:r>
          </w:p>
        </w:tc>
      </w:tr>
      <w:tr>
        <w:trPr>
          <w:cantSplit w:val="0"/>
          <w:tblHeader w:val="0"/>
        </w:trPr>
        <w:tc>
          <w:tcPr/>
          <w:p w:rsidR="00000000" w:rsidDel="00000000" w:rsidP="00000000" w:rsidRDefault="00000000" w:rsidRPr="00000000" w14:paraId="0000003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demonstrate verbal empathy.</w:t>
            </w:r>
          </w:p>
        </w:tc>
        <w:tc>
          <w:tcPr/>
          <w:p w:rsidR="00000000" w:rsidDel="00000000" w:rsidP="00000000" w:rsidRDefault="00000000" w:rsidRPr="00000000" w14:paraId="0000003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35">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 empathy was conveyed consistently throughout the session. Nevertheless, I believe there's room for improvement in using additional verbal empathy statements to establish an even stronger rapport with the client. Moving forward, I aim to incorporate expressions like, "I'm here to support you and genuinely want to understand your perspective," "I appreciate you opening up about your feelings; it takes courage to do so," and "I'm genuinely sorry to hear that you're facing difficulties. How can I provide you with the best support at this moment?"</w:t>
            </w:r>
          </w:p>
        </w:tc>
      </w:tr>
      <w:tr>
        <w:trPr>
          <w:cantSplit w:val="0"/>
          <w:tblHeader w:val="0"/>
        </w:trPr>
        <w:tc>
          <w:tcPr/>
          <w:p w:rsidR="00000000" w:rsidDel="00000000" w:rsidP="00000000" w:rsidRDefault="00000000" w:rsidRPr="00000000" w14:paraId="0000003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reflect feelings.</w:t>
            </w:r>
          </w:p>
          <w:p w:rsidR="00000000" w:rsidDel="00000000" w:rsidP="00000000" w:rsidRDefault="00000000" w:rsidRPr="00000000" w14:paraId="00000037">
            <w:pPr>
              <w:spacing w:after="60" w:before="6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Try using the format (You said you feel ____ when ___. Is that right?) Phrase this tentatively so that clients can reject or modify your reflection if it is not correct.</w:t>
            </w:r>
          </w:p>
        </w:tc>
        <w:tc>
          <w:tcPr/>
          <w:p w:rsidR="00000000" w:rsidDel="00000000" w:rsidP="00000000" w:rsidRDefault="00000000" w:rsidRPr="00000000" w14:paraId="00000038">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39">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 consistently showcased my skill in identifying and summarizing the client's emotions, I do acknowledge the potential for improvement in my capacity to reframe and ensure accurate interpretation. This included asking questions such as, “did I get that right?”</w:t>
            </w:r>
          </w:p>
        </w:tc>
      </w:tr>
      <w:tr>
        <w:trPr>
          <w:cantSplit w:val="0"/>
          <w:tblHeader w:val="0"/>
        </w:trPr>
        <w:tc>
          <w:tcPr/>
          <w:p w:rsidR="00000000" w:rsidDel="00000000" w:rsidP="00000000" w:rsidRDefault="00000000" w:rsidRPr="00000000" w14:paraId="0000003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open ended questions including scaling, onset, frequency, duration, and intensity.</w:t>
            </w:r>
          </w:p>
        </w:tc>
        <w:tc>
          <w:tcPr/>
          <w:p w:rsidR="00000000" w:rsidDel="00000000" w:rsidP="00000000" w:rsidRDefault="00000000" w:rsidRPr="00000000" w14:paraId="0000003B">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3C">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Consistently, I employed open-ended inquiries to extract valuable information regarding the issue, covering aspects such as scaling, when it began, how often it occurred, how long it persisted, and its intensity. These open-ended questions effectively drove the session forward by facilitating a deeper exploration of the client's concerns.</w:t>
            </w:r>
          </w:p>
        </w:tc>
      </w:tr>
      <w:tr>
        <w:trPr>
          <w:cantSplit w:val="0"/>
          <w:tblHeader w:val="0"/>
        </w:trPr>
        <w:tc>
          <w:tcPr/>
          <w:p w:rsidR="00000000" w:rsidDel="00000000" w:rsidP="00000000" w:rsidRDefault="00000000" w:rsidRPr="00000000" w14:paraId="0000003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identify the unmet needs of client.</w:t>
            </w:r>
          </w:p>
        </w:tc>
        <w:tc>
          <w:tcPr/>
          <w:p w:rsidR="00000000" w:rsidDel="00000000" w:rsidP="00000000" w:rsidRDefault="00000000" w:rsidRPr="00000000" w14:paraId="0000003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3F">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exhibited my ability to contemplate the significance of our discussions and consistently verified with the client to ensure accuracy throughout our counseling sessions. Moreover, I discerned unmet needs within the client's dynamics. Together, we uncovered that the client is not fully permitting her husband to fulfill her desire for compliments and admiration across various aspects of her life, even though he is willing to do so. We discussed how she could be more receptive to his positive feedback and internalize his admiration of her. </w:t>
            </w:r>
          </w:p>
        </w:tc>
      </w:tr>
      <w:tr>
        <w:trPr>
          <w:cantSplit w:val="0"/>
          <w:tblHeader w:val="0"/>
        </w:trPr>
        <w:tc>
          <w:tcPr/>
          <w:p w:rsidR="00000000" w:rsidDel="00000000" w:rsidP="00000000" w:rsidRDefault="00000000" w:rsidRPr="00000000" w14:paraId="00000040">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demonstrate reframing.</w:t>
            </w:r>
          </w:p>
        </w:tc>
        <w:tc>
          <w:tcPr/>
          <w:p w:rsidR="00000000" w:rsidDel="00000000" w:rsidP="00000000" w:rsidRDefault="00000000" w:rsidRPr="00000000" w14:paraId="00000041">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2">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used phrases to help reframe the client’s experience, such as “have you thought about…” </w:t>
            </w:r>
          </w:p>
        </w:tc>
      </w:tr>
      <w:tr>
        <w:trPr>
          <w:cantSplit w:val="0"/>
          <w:tblHeader w:val="0"/>
        </w:trPr>
        <w:tc>
          <w:tcPr/>
          <w:p w:rsidR="00000000" w:rsidDel="00000000" w:rsidP="00000000" w:rsidRDefault="00000000" w:rsidRPr="00000000" w14:paraId="0000004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reveal resilience in client and/or identify ways to increase resilience with client.</w:t>
            </w:r>
          </w:p>
        </w:tc>
        <w:tc>
          <w:tcPr/>
          <w:p w:rsidR="00000000" w:rsidDel="00000000" w:rsidP="00000000" w:rsidRDefault="00000000" w:rsidRPr="00000000" w14:paraId="0000004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5">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demonstrated the ability to help clients uncover their resilience and found ways to enhance their resilience during our session. This included discussing self-care and coping strategies and how they could be incorporated into her day-to-day schedule.</w:t>
            </w:r>
          </w:p>
        </w:tc>
      </w:tr>
      <w:tr>
        <w:trPr>
          <w:cantSplit w:val="0"/>
          <w:tblHeader w:val="0"/>
        </w:trPr>
        <w:tc>
          <w:tcPr/>
          <w:p w:rsidR="00000000" w:rsidDel="00000000" w:rsidP="00000000" w:rsidRDefault="00000000" w:rsidRPr="00000000" w14:paraId="0000004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introduce coping skills and/or regulation skills in session that client can continue to practice outside of session. </w:t>
            </w:r>
          </w:p>
        </w:tc>
        <w:tc>
          <w:tcPr/>
          <w:p w:rsidR="00000000" w:rsidDel="00000000" w:rsidP="00000000" w:rsidRDefault="00000000" w:rsidRPr="00000000" w14:paraId="00000047">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8">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introduced coping and regulation strategies within the session, and reviewed insights from the last session, and equipped the client with tools to practice independently beyond our sessions. We explored methods for her to respond in a more constructive manner to compliments, rather than instantly dismissing them.</w:t>
            </w:r>
          </w:p>
        </w:tc>
      </w:tr>
      <w:tr>
        <w:trPr>
          <w:cantSplit w:val="0"/>
          <w:tblHeader w:val="0"/>
        </w:trPr>
        <w:tc>
          <w:tcPr/>
          <w:p w:rsidR="00000000" w:rsidDel="00000000" w:rsidP="00000000" w:rsidRDefault="00000000" w:rsidRPr="00000000" w14:paraId="00000049">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summarize session and check in with client for session progress.</w:t>
            </w:r>
          </w:p>
        </w:tc>
        <w:tc>
          <w:tcPr/>
          <w:p w:rsidR="00000000" w:rsidDel="00000000" w:rsidP="00000000" w:rsidRDefault="00000000" w:rsidRPr="00000000" w14:paraId="0000004A">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B">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start of the session, I provided a summary of the prior session and its objectives. Subsequently, I inquired about the client's progress and their emotions following the previous session.</w:t>
            </w:r>
          </w:p>
        </w:tc>
      </w:tr>
      <w:tr>
        <w:trPr>
          <w:cantSplit w:val="0"/>
          <w:tblHeader w:val="0"/>
        </w:trPr>
        <w:tc>
          <w:tcPr/>
          <w:p w:rsidR="00000000" w:rsidDel="00000000" w:rsidP="00000000" w:rsidRDefault="00000000" w:rsidRPr="00000000" w14:paraId="0000004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include relevant homework/coping skills.</w:t>
            </w:r>
          </w:p>
        </w:tc>
        <w:tc>
          <w:tcPr/>
          <w:p w:rsidR="00000000" w:rsidDel="00000000" w:rsidP="00000000" w:rsidRDefault="00000000" w:rsidRPr="00000000" w14:paraId="0000004D">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assigned pertinent homework, which involved the continuation of the client pausing during moments of unease to internally identify the emotions they were going through, with the goal of enhancing their self-awareness and emotional intelligence. In addition, we discussed the creation of a “self-care” box the client could create so she could steal moments of self-care and have something positive to look forward to at the end of a long day. </w:t>
            </w:r>
          </w:p>
        </w:tc>
      </w:tr>
    </w:tbl>
    <w:p w:rsidR="00000000" w:rsidDel="00000000" w:rsidP="00000000" w:rsidRDefault="00000000" w:rsidRPr="00000000" w14:paraId="0000004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Three: Summary</w:t>
      </w:r>
    </w:p>
    <w:p w:rsidR="00000000" w:rsidDel="00000000" w:rsidP="00000000" w:rsidRDefault="00000000" w:rsidRPr="00000000" w14:paraId="0000005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Take a moment to discuss your experience, areas you feel you did well, and areas you feel you could improve. </w:t>
      </w:r>
      <w:r w:rsidDel="00000000" w:rsidR="00000000" w:rsidRPr="00000000">
        <w:rPr>
          <w:rFonts w:ascii="Times New Roman" w:cs="Times New Roman" w:eastAsia="Times New Roman" w:hAnsi="Times New Roman"/>
          <w:i w:val="1"/>
          <w:iCs w:val="1"/>
          <w:sz w:val="24"/>
          <w:szCs w:val="24"/>
          <w:rtl w:val="0"/>
        </w:rPr>
        <w:t xml:space="preserve">It is mandatory to discuss both areas.</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mock therapy session, I effectively demonstrated a range of counseling skills through various approaches. To initiate the session, I successfully established a strong rapport with the client, creating an environment of comfort and trust. Following this rapport-building phase, I provided a succinct recap of our previous session and its objectives, ensuring a seamless continuation of the therapeutic journey. Additionally, I expressed a sincere interest in the client's well-being, taking the time to inquire about their progress and emotions since our last meeting.</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non-verbal communication, I consistently maintained appropriate eye contact and skillfully applied SOLER techniques, encompassing relaxed body language, genuine smiling, and unwavering eye contact. These non-verbal cues significantly contributed to the client's comfort and engagement throughout the session. Furthermore, I consistently validated the client's experiences and conveyed empathy through verbal affirmations, including phrases such as "I understand that" and "It's entirely normal to feel that way."</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facilitate effective communication, I adeptly paraphrased the client's statements, ensuring an accurate understanding of their emotions and thoughts. I also employed open-ended questions, which encouraged a thorough exploration of the client's concerns and emotions. Additionally, I demonstrated empathic listening skills by utilizing techniques like minimal encouragers and reflective responses, further reinforcing the client's sense of being heard and understood.</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continuous effort to assist the client, I identified unmet needs within their relationship dynamics, offering valuable insights into their situation. Encouraging empowerment and self-awareness, I prompted the client to explore their resilience and strengths through various thought-provoking questions, allowing them to gain a deeper understanding of their capabilities. I introduced coping and regulation techniques to equip the client with the tools necessary to respond positively to compliments and effectively manage their emotions. Towards the conclusion of the session, I provided time warnings, ensuring a smooth transition and setting the stage for future sessions.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 assigned relevant homework to encourage the client to enhance their self-awareness by identifying and labeling their emotions during moments of discomfort. The session was effectively concluded with a summary of key points, plans established for future sessions, and assurance that the client left with a clear sense of direction. While these skills were effectively demonstrated, I recognize the opportunity for improvement, particularly in incorporating more verbal empathy statements to further enhance rapport with the client. Additionally, I acknowledge the need to refine my ability to reframe and ensure accurate interpretation. While summarizing the client's feelings is valuable, I intend to guide them towards a deeper understanding of their emotions by utilizing probing questions. Moreover, I plan to maintain periodic check-ins to ensure that my interpretations align with the client's experiences, ultimately strengthening trust and accuracy in my counseling sessions.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ensured that I maintained proper eye contact throughout the entire counseling session, which is an essential aspect of effective communication. However, I recognize the need for improvement in maintaining consistent eye contact, particularly when discussing sensitive topics such as the limitations of confidentiality, without relying on my written notes. There were moments during the session where I found myself occasionally breaking eye contact, and I am committed to addressing this issue to enhance my overall communication skills.</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maintaining appropriate eye contact, I consistently demonstrated SOLER skills, which encompassed deliberate and intentional body language. I maintained a relaxed posture and maintained a warm, inviting smile. These non-verbal cues were integral in creating a comfortable and trusting environment for the client, contributing significantly to their engagement in the session. observed that I have a tendency to look up and to the right when I am thinking or processing information. While this behavior is natural for some, I understand that it could potentially be misinterpreted by the client as disinterest or disengagement. To address this, I plan to practice maintaining consistent eye contact during critical moments of the session, especially when discussing important information. This adjustment will help ensure that my non-verbal cues align with my intention to create a supportive and attentive therapeutic environment for the client.</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while my counseling skills have been effective, I am committed to continuous improvement, particularly in areas of non-verbal communication like maintaining consistent eye contact. By addressing these areas of growth, I aim to enhance my ability to connect with clients and create a more conducive therapeutic experience.</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 Grand Canyon University. All Rights Reserved.</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2023. Grand Canyon University.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674500" cy="601154"/>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74500" cy="60115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f77Zfu9rtoISYG9_kpISTg3N3TPer4kg/view?usp=drive_link"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iK5kTAh7F80Qg/SzlXU+imgEQ==">CgMxLjA4AHIhMTAzdnJGMFpxWm1EekxEY1VMZHoxTjNXMVdFRnRMaHBP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0x01010022A2D19B44CEB84096BF732DE0C55A0F</vt:lpwstr>
  </property>
</Properties>
</file>